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2FA4" w14:textId="523BEE9C" w:rsidR="00A01212" w:rsidRDefault="00A01212" w:rsidP="00A01212">
      <w:pPr>
        <w:spacing w:after="0"/>
        <w:ind w:left="-90"/>
        <w:jc w:val="center"/>
        <w:rPr>
          <w:rFonts w:ascii="Times New Roman" w:hAnsi="Times New Roman" w:cs="Times New Roman"/>
          <w:sz w:val="24"/>
          <w:szCs w:val="24"/>
        </w:rPr>
      </w:pPr>
      <w:r w:rsidRPr="00AA07F8">
        <w:rPr>
          <w:rFonts w:ascii="Times New Roman" w:eastAsia="Times New Roman" w:hAnsi="Times New Roman" w:cs="Times New Roman"/>
          <w:b/>
          <w:noProof/>
          <w:sz w:val="24"/>
          <w:szCs w:val="24"/>
          <w:lang w:eastAsia="sq-AL"/>
        </w:rPr>
        <w:drawing>
          <wp:anchor distT="0" distB="0" distL="114300" distR="114300" simplePos="0" relativeHeight="251660291" behindDoc="0" locked="0" layoutInCell="1" allowOverlap="1" wp14:anchorId="28FF1411" wp14:editId="68C064D7">
            <wp:simplePos x="0" y="0"/>
            <wp:positionH relativeFrom="margin">
              <wp:align>right</wp:align>
            </wp:positionH>
            <wp:positionV relativeFrom="paragraph">
              <wp:posOffset>-283018</wp:posOffset>
            </wp:positionV>
            <wp:extent cx="5991225" cy="628650"/>
            <wp:effectExtent l="0" t="0" r="9525" b="0"/>
            <wp:wrapNone/>
            <wp:docPr id="2" name="Picture 2" descr="A picture containing text, screenshot, fo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font, line&#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51054"/>
                    <a:stretch/>
                  </pic:blipFill>
                  <pic:spPr bwMode="auto">
                    <a:xfrm>
                      <a:off x="0" y="0"/>
                      <a:ext cx="599122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D86037" w14:textId="77777777" w:rsidR="00A01212" w:rsidRDefault="00A01212" w:rsidP="00A01212">
      <w:pPr>
        <w:tabs>
          <w:tab w:val="left" w:pos="2730"/>
        </w:tabs>
        <w:spacing w:after="0"/>
        <w:rPr>
          <w:rFonts w:ascii="Times New Roman" w:eastAsia="Times New Roman" w:hAnsi="Times New Roman" w:cs="Times New Roman"/>
          <w:b/>
          <w:sz w:val="24"/>
          <w:szCs w:val="24"/>
        </w:rPr>
      </w:pPr>
    </w:p>
    <w:p w14:paraId="3DEFE696" w14:textId="38F72B48" w:rsidR="00A01212" w:rsidRDefault="00A01212" w:rsidP="00A01212">
      <w:pPr>
        <w:tabs>
          <w:tab w:val="left" w:pos="2730"/>
        </w:tabs>
        <w:spacing w:after="0"/>
        <w:jc w:val="center"/>
        <w:rPr>
          <w:rFonts w:ascii="Times New Roman" w:eastAsia="Times New Roman" w:hAnsi="Times New Roman" w:cs="Times New Roman"/>
          <w:b/>
          <w:sz w:val="24"/>
          <w:szCs w:val="24"/>
        </w:rPr>
      </w:pPr>
      <w:r w:rsidRPr="00AA07F8">
        <w:rPr>
          <w:rFonts w:ascii="Times New Roman" w:eastAsia="Times New Roman" w:hAnsi="Times New Roman" w:cs="Times New Roman"/>
          <w:b/>
          <w:sz w:val="24"/>
          <w:szCs w:val="24"/>
        </w:rPr>
        <w:t>REPUBLIKA E SHQIPËRISË</w:t>
      </w:r>
    </w:p>
    <w:p w14:paraId="376DE2B5" w14:textId="7D443581" w:rsidR="00A01212" w:rsidRPr="00AA07F8" w:rsidRDefault="00A01212" w:rsidP="00A01212">
      <w:pPr>
        <w:tabs>
          <w:tab w:val="left" w:pos="2730"/>
        </w:tabs>
        <w:spacing w:after="0"/>
        <w:jc w:val="center"/>
        <w:rPr>
          <w:rFonts w:ascii="Times New Roman" w:eastAsia="Times New Roman" w:hAnsi="Times New Roman" w:cs="Times New Roman"/>
          <w:b/>
          <w:sz w:val="24"/>
          <w:szCs w:val="24"/>
        </w:rPr>
      </w:pPr>
      <w:r w:rsidRPr="00AA07F8">
        <w:rPr>
          <w:rFonts w:ascii="Times New Roman" w:eastAsia="Times New Roman" w:hAnsi="Times New Roman" w:cs="Times New Roman"/>
          <w:b/>
          <w:sz w:val="24"/>
          <w:szCs w:val="24"/>
          <w:lang w:eastAsia="en-GB"/>
        </w:rPr>
        <w:t>KRYEMINISTRIA</w:t>
      </w:r>
    </w:p>
    <w:p w14:paraId="0D9F07E8" w14:textId="77777777" w:rsidR="00A01212" w:rsidRPr="00AA07F8" w:rsidRDefault="00A01212" w:rsidP="00A01212">
      <w:pPr>
        <w:tabs>
          <w:tab w:val="left" w:pos="2730"/>
        </w:tabs>
        <w:spacing w:after="0"/>
        <w:jc w:val="center"/>
        <w:rPr>
          <w:rFonts w:ascii="Times New Roman" w:eastAsia="Times New Roman" w:hAnsi="Times New Roman" w:cs="Times New Roman"/>
          <w:b/>
          <w:caps/>
          <w:sz w:val="24"/>
          <w:szCs w:val="24"/>
          <w:lang w:eastAsia="en-GB"/>
        </w:rPr>
      </w:pPr>
      <w:r w:rsidRPr="00AA07F8">
        <w:rPr>
          <w:rFonts w:ascii="Times New Roman" w:eastAsia="Times New Roman" w:hAnsi="Times New Roman" w:cs="Times New Roman"/>
          <w:b/>
          <w:caps/>
          <w:sz w:val="24"/>
          <w:szCs w:val="24"/>
          <w:lang w:eastAsia="en-GB"/>
        </w:rPr>
        <w:t>AGJENCIA PËR DIALOG DHE BASHKËQEVERISJE</w:t>
      </w:r>
    </w:p>
    <w:p w14:paraId="34033075" w14:textId="77777777" w:rsidR="00B745F5" w:rsidRDefault="00B745F5" w:rsidP="00B745F5">
      <w:pPr>
        <w:tabs>
          <w:tab w:val="left" w:pos="8100"/>
        </w:tabs>
        <w:spacing w:after="0" w:line="276" w:lineRule="auto"/>
        <w:ind w:right="180"/>
        <w:jc w:val="center"/>
        <w:rPr>
          <w:rFonts w:ascii="Times New Roman" w:eastAsia="Times New Roman" w:hAnsi="Times New Roman" w:cs="Times New Roman"/>
          <w:sz w:val="24"/>
          <w:szCs w:val="24"/>
        </w:rPr>
      </w:pPr>
    </w:p>
    <w:p w14:paraId="23144A3A" w14:textId="77777777" w:rsidR="00724008" w:rsidRDefault="00724008" w:rsidP="00293927">
      <w:pPr>
        <w:tabs>
          <w:tab w:val="left" w:pos="8100"/>
        </w:tabs>
        <w:spacing w:after="0" w:line="276" w:lineRule="auto"/>
        <w:ind w:right="180"/>
        <w:jc w:val="both"/>
        <w:rPr>
          <w:rFonts w:ascii="Times New Roman" w:eastAsia="Times New Roman" w:hAnsi="Times New Roman" w:cs="Times New Roman"/>
          <w:sz w:val="24"/>
          <w:szCs w:val="24"/>
        </w:rPr>
      </w:pPr>
    </w:p>
    <w:p w14:paraId="4A3152F8" w14:textId="0A4E6C55" w:rsidR="00862D1C" w:rsidRPr="00515781" w:rsidRDefault="00862D1C" w:rsidP="00862D1C">
      <w:pPr>
        <w:spacing w:after="0" w:line="240" w:lineRule="auto"/>
        <w:jc w:val="both"/>
        <w:rPr>
          <w:rFonts w:ascii="Times New Roman" w:hAnsi="Times New Roman" w:cs="Times New Roman"/>
          <w:sz w:val="24"/>
          <w:szCs w:val="24"/>
        </w:rPr>
      </w:pPr>
      <w:r w:rsidRPr="00515781">
        <w:rPr>
          <w:rFonts w:ascii="Times New Roman" w:hAnsi="Times New Roman" w:cs="Times New Roman"/>
          <w:sz w:val="24"/>
          <w:szCs w:val="24"/>
        </w:rPr>
        <w:t xml:space="preserve">Referuar kërkesës për informacion drejtuar Koordinatorit për të </w:t>
      </w:r>
      <w:r>
        <w:rPr>
          <w:rFonts w:ascii="Times New Roman" w:hAnsi="Times New Roman" w:cs="Times New Roman"/>
          <w:sz w:val="24"/>
          <w:szCs w:val="24"/>
        </w:rPr>
        <w:t>D</w:t>
      </w:r>
      <w:r w:rsidRPr="00515781">
        <w:rPr>
          <w:rFonts w:ascii="Times New Roman" w:hAnsi="Times New Roman" w:cs="Times New Roman"/>
          <w:sz w:val="24"/>
          <w:szCs w:val="24"/>
        </w:rPr>
        <w:t xml:space="preserve">rejtën e </w:t>
      </w:r>
      <w:r>
        <w:rPr>
          <w:rFonts w:ascii="Times New Roman" w:hAnsi="Times New Roman" w:cs="Times New Roman"/>
          <w:sz w:val="24"/>
          <w:szCs w:val="24"/>
        </w:rPr>
        <w:t>I</w:t>
      </w:r>
      <w:r w:rsidRPr="00515781">
        <w:rPr>
          <w:rFonts w:ascii="Times New Roman" w:hAnsi="Times New Roman" w:cs="Times New Roman"/>
          <w:sz w:val="24"/>
          <w:szCs w:val="24"/>
        </w:rPr>
        <w:t>nformimit më datë 08.03.2026 nga Z.</w:t>
      </w:r>
      <w:r>
        <w:rPr>
          <w:rFonts w:ascii="Times New Roman" w:hAnsi="Times New Roman" w:cs="Times New Roman"/>
          <w:sz w:val="24"/>
          <w:szCs w:val="24"/>
        </w:rPr>
        <w:t xml:space="preserve"> </w:t>
      </w:r>
      <w:r w:rsidRPr="00515781">
        <w:rPr>
          <w:rFonts w:ascii="Times New Roman" w:hAnsi="Times New Roman" w:cs="Times New Roman"/>
          <w:sz w:val="24"/>
          <w:szCs w:val="24"/>
        </w:rPr>
        <w:t>Irgen Sinanaj bëjmë me dije si vijon:</w:t>
      </w:r>
    </w:p>
    <w:p w14:paraId="6148E083" w14:textId="6D76DB19" w:rsidR="00862D1C" w:rsidRPr="00515781" w:rsidRDefault="00862D1C" w:rsidP="00862D1C">
      <w:pPr>
        <w:spacing w:after="0" w:line="240" w:lineRule="auto"/>
        <w:jc w:val="both"/>
        <w:rPr>
          <w:rFonts w:ascii="Times New Roman" w:hAnsi="Times New Roman" w:cs="Times New Roman"/>
          <w:color w:val="071437"/>
          <w:sz w:val="24"/>
          <w:szCs w:val="24"/>
          <w:shd w:val="clear" w:color="auto" w:fill="FFFFFF"/>
        </w:rPr>
      </w:pPr>
      <w:r w:rsidRPr="00515781">
        <w:rPr>
          <w:rFonts w:ascii="Times New Roman" w:hAnsi="Times New Roman" w:cs="Times New Roman"/>
          <w:sz w:val="24"/>
          <w:szCs w:val="24"/>
        </w:rPr>
        <w:t>Z.</w:t>
      </w:r>
      <w:r>
        <w:rPr>
          <w:rFonts w:ascii="Times New Roman" w:hAnsi="Times New Roman" w:cs="Times New Roman"/>
          <w:sz w:val="24"/>
          <w:szCs w:val="24"/>
        </w:rPr>
        <w:t xml:space="preserve"> </w:t>
      </w:r>
      <w:r w:rsidRPr="00515781">
        <w:rPr>
          <w:rFonts w:ascii="Times New Roman" w:hAnsi="Times New Roman" w:cs="Times New Roman"/>
          <w:sz w:val="24"/>
          <w:szCs w:val="24"/>
        </w:rPr>
        <w:t xml:space="preserve">Irgen Sinaj </w:t>
      </w:r>
      <w:r>
        <w:rPr>
          <w:rFonts w:ascii="Times New Roman" w:hAnsi="Times New Roman" w:cs="Times New Roman"/>
          <w:sz w:val="24"/>
          <w:szCs w:val="24"/>
        </w:rPr>
        <w:t>i</w:t>
      </w:r>
      <w:r w:rsidRPr="00515781">
        <w:rPr>
          <w:rFonts w:ascii="Times New Roman" w:hAnsi="Times New Roman" w:cs="Times New Roman"/>
          <w:sz w:val="24"/>
          <w:szCs w:val="24"/>
        </w:rPr>
        <w:t xml:space="preserve"> është drejtuar platformës “Shqipëri</w:t>
      </w:r>
      <w:r>
        <w:rPr>
          <w:rFonts w:ascii="Times New Roman" w:hAnsi="Times New Roman" w:cs="Times New Roman"/>
          <w:sz w:val="24"/>
          <w:szCs w:val="24"/>
        </w:rPr>
        <w:t>a</w:t>
      </w:r>
      <w:r w:rsidRPr="00515781">
        <w:rPr>
          <w:rFonts w:ascii="Times New Roman" w:hAnsi="Times New Roman" w:cs="Times New Roman"/>
          <w:sz w:val="24"/>
          <w:szCs w:val="24"/>
        </w:rPr>
        <w:t xml:space="preserve"> që Duam” më datë 29.12.2025 me çështje nr.</w:t>
      </w:r>
      <w:r w:rsidRPr="00515781">
        <w:rPr>
          <w:rFonts w:ascii="Times New Roman" w:hAnsi="Times New Roman" w:cs="Times New Roman"/>
          <w:color w:val="071437"/>
          <w:sz w:val="24"/>
          <w:szCs w:val="24"/>
          <w:shd w:val="clear" w:color="auto" w:fill="FFFFFF"/>
        </w:rPr>
        <w:t xml:space="preserve"> </w:t>
      </w:r>
      <w:r w:rsidRPr="00515781">
        <w:rPr>
          <w:rFonts w:ascii="Times New Roman" w:hAnsi="Times New Roman" w:cs="Times New Roman"/>
          <w:b/>
          <w:bCs/>
          <w:color w:val="071437"/>
          <w:sz w:val="24"/>
          <w:szCs w:val="24"/>
          <w:shd w:val="clear" w:color="auto" w:fill="FFFFFF"/>
        </w:rPr>
        <w:t>925758</w:t>
      </w:r>
      <w:r w:rsidRPr="00515781">
        <w:rPr>
          <w:rFonts w:ascii="Times New Roman" w:hAnsi="Times New Roman" w:cs="Times New Roman"/>
          <w:color w:val="071437"/>
          <w:sz w:val="24"/>
          <w:szCs w:val="24"/>
          <w:shd w:val="clear" w:color="auto" w:fill="FFFFFF"/>
        </w:rPr>
        <w:t xml:space="preserve"> me anë të së cilës ankohet për refuzimin e trajtimit të kërkesës së tij nga ana e Drejtorisë së Përgjithshme të Tatimeve</w:t>
      </w:r>
      <w:r>
        <w:rPr>
          <w:rFonts w:ascii="Times New Roman" w:hAnsi="Times New Roman" w:cs="Times New Roman"/>
          <w:color w:val="071437"/>
          <w:sz w:val="24"/>
          <w:szCs w:val="24"/>
          <w:shd w:val="clear" w:color="auto" w:fill="FFFFFF"/>
        </w:rPr>
        <w:t>,</w:t>
      </w:r>
      <w:r w:rsidRPr="00515781">
        <w:rPr>
          <w:rFonts w:ascii="Times New Roman" w:hAnsi="Times New Roman" w:cs="Times New Roman"/>
          <w:color w:val="071437"/>
          <w:sz w:val="24"/>
          <w:szCs w:val="24"/>
          <w:shd w:val="clear" w:color="auto" w:fill="FFFFFF"/>
        </w:rPr>
        <w:t xml:space="preserve"> pasi komunikimi është drejtuar me postë elektronike dhe jo me shkresë zyrtare.</w:t>
      </w:r>
    </w:p>
    <w:p w14:paraId="43D9FB6C" w14:textId="5328432E" w:rsidR="00862D1C" w:rsidRDefault="00862D1C" w:rsidP="00862D1C">
      <w:pPr>
        <w:spacing w:after="0" w:line="240" w:lineRule="auto"/>
        <w:jc w:val="both"/>
        <w:rPr>
          <w:rFonts w:ascii="Times New Roman" w:hAnsi="Times New Roman" w:cs="Times New Roman"/>
          <w:sz w:val="24"/>
          <w:szCs w:val="24"/>
        </w:rPr>
      </w:pPr>
      <w:r w:rsidRPr="00515781">
        <w:rPr>
          <w:rFonts w:ascii="Times New Roman" w:hAnsi="Times New Roman" w:cs="Times New Roman"/>
          <w:sz w:val="24"/>
          <w:szCs w:val="24"/>
        </w:rPr>
        <w:t>Çështja pasi është shqyrtuar paraprakisht nga ana e koordinatorit të Bashkëqeverisjes</w:t>
      </w:r>
      <w:r w:rsidR="00F805FF">
        <w:rPr>
          <w:rFonts w:ascii="Times New Roman" w:hAnsi="Times New Roman" w:cs="Times New Roman"/>
          <w:sz w:val="24"/>
          <w:szCs w:val="24"/>
        </w:rPr>
        <w:t>,</w:t>
      </w:r>
      <w:r w:rsidRPr="00515781">
        <w:rPr>
          <w:rFonts w:ascii="Times New Roman" w:hAnsi="Times New Roman" w:cs="Times New Roman"/>
          <w:sz w:val="24"/>
          <w:szCs w:val="24"/>
        </w:rPr>
        <w:t xml:space="preserve"> është deleguar për trajtim në Drejtorinë e Përgjithshme të Tatimeve dhe prej saj më datë 20.01.2026 është kthyer përgjigje si vijon:</w:t>
      </w:r>
    </w:p>
    <w:p w14:paraId="22E9BE4C" w14:textId="77777777" w:rsidR="00862D1C" w:rsidRPr="00515781" w:rsidRDefault="00862D1C" w:rsidP="00862D1C">
      <w:pPr>
        <w:spacing w:after="0" w:line="240" w:lineRule="auto"/>
        <w:jc w:val="both"/>
        <w:rPr>
          <w:rFonts w:ascii="Times New Roman" w:hAnsi="Times New Roman" w:cs="Times New Roman"/>
          <w:sz w:val="24"/>
          <w:szCs w:val="24"/>
        </w:rPr>
      </w:pPr>
    </w:p>
    <w:p w14:paraId="1C8F456A" w14:textId="77777777" w:rsidR="00862D1C" w:rsidRPr="00862D1C" w:rsidRDefault="00862D1C" w:rsidP="00862D1C">
      <w:pPr>
        <w:jc w:val="both"/>
        <w:rPr>
          <w:rFonts w:ascii="Times New Roman" w:hAnsi="Times New Roman" w:cs="Times New Roman"/>
          <w:i/>
          <w:iCs/>
          <w:color w:val="000000" w:themeColor="text1"/>
          <w:sz w:val="24"/>
          <w:szCs w:val="24"/>
        </w:rPr>
      </w:pPr>
      <w:r w:rsidRPr="00862D1C">
        <w:rPr>
          <w:rFonts w:ascii="Times New Roman" w:hAnsi="Times New Roman" w:cs="Times New Roman"/>
          <w:i/>
          <w:iCs/>
          <w:color w:val="000000" w:themeColor="text1"/>
          <w:sz w:val="24"/>
          <w:szCs w:val="24"/>
        </w:rPr>
        <w:t>“Për të marrë një përgjigje zyrtare në lidhje me qëndrimin e Administratës Tatimore mbi çështjen në fjalë, ju lutemi të dorëzoni një shkresë zyrtare drejtuar Drejtorisë Teknike dhe Ligjore në Drejtorinë e Përgjithshme të Tatimeve, e cila mund të paraqitet fizikisht pranë sportelit të institucionit ose të dërgohet me postë në adresën zyrtare të DPT-së.</w:t>
      </w:r>
    </w:p>
    <w:p w14:paraId="3F66AB8E" w14:textId="77777777" w:rsidR="00862D1C" w:rsidRPr="00862D1C" w:rsidRDefault="00862D1C" w:rsidP="00862D1C">
      <w:pPr>
        <w:jc w:val="both"/>
        <w:rPr>
          <w:rFonts w:ascii="Times New Roman" w:hAnsi="Times New Roman" w:cs="Times New Roman"/>
          <w:i/>
          <w:iCs/>
          <w:color w:val="000000" w:themeColor="text1"/>
          <w:sz w:val="24"/>
          <w:szCs w:val="24"/>
        </w:rPr>
      </w:pPr>
      <w:r w:rsidRPr="00862D1C">
        <w:rPr>
          <w:rFonts w:ascii="Times New Roman" w:hAnsi="Times New Roman" w:cs="Times New Roman"/>
          <w:i/>
          <w:iCs/>
          <w:color w:val="000000" w:themeColor="text1"/>
          <w:sz w:val="24"/>
          <w:szCs w:val="24"/>
        </w:rPr>
        <w:t>Sjellim në vëmendjen tuaj se, bazuar në parashikimet e ligjit nr. 9920, datë 19.05.2008, “Për procedurat tatimore në Republikën e Shqipërisë”, i ndryshuar, Drejtoria e Përgjithshme e Tatimeve, me kërkesë të tatimpaguesit dhe kur kjo konsiderohet e nevojshme, mund të japë vendime ose sqarime për qëndrimin zyrtar të administratës tatimore lidhur me rrethana konkrete të një tatimpaguesi, në përputhje me legjislacionin tatimor. Këto vendime dhe interpretime bazohen në analizën e situatës faktike dhe të dokumentacionit mbështetës, për të siguruar një trajtim fiskal të drejtë për tatimpaguesin dhe pa pasoja për buxhetin e shtetit.</w:t>
      </w:r>
    </w:p>
    <w:p w14:paraId="60D03B54" w14:textId="77777777" w:rsidR="00862D1C" w:rsidRPr="00862D1C" w:rsidRDefault="00862D1C" w:rsidP="00862D1C">
      <w:pPr>
        <w:jc w:val="both"/>
        <w:rPr>
          <w:rFonts w:ascii="Times New Roman" w:hAnsi="Times New Roman" w:cs="Times New Roman"/>
          <w:i/>
          <w:iCs/>
          <w:color w:val="000000" w:themeColor="text1"/>
          <w:sz w:val="24"/>
          <w:szCs w:val="24"/>
        </w:rPr>
      </w:pPr>
      <w:r w:rsidRPr="00862D1C">
        <w:rPr>
          <w:rFonts w:ascii="Times New Roman" w:hAnsi="Times New Roman" w:cs="Times New Roman"/>
          <w:i/>
          <w:iCs/>
          <w:color w:val="000000" w:themeColor="text1"/>
          <w:sz w:val="24"/>
          <w:szCs w:val="24"/>
        </w:rPr>
        <w:t>Në këtë kuptim, çdo kërkesë për interpretim të një situate specifike duhet të përmbajë një paraqitje të qartë të rrethanave, përshkrimin e transaksionit dhe palëve të përfshira, të shoqërohet me dokumentacionin përkatës justifikues, si dhe me referencat ligjore për të cilat ekzistojnë paqartësi.”</w:t>
      </w:r>
    </w:p>
    <w:p w14:paraId="2F80F011" w14:textId="21B0BCBC" w:rsidR="00862D1C" w:rsidRPr="00515781" w:rsidRDefault="00862D1C" w:rsidP="00862D1C">
      <w:pPr>
        <w:spacing w:after="0" w:line="240" w:lineRule="auto"/>
        <w:jc w:val="both"/>
        <w:rPr>
          <w:rFonts w:ascii="Times New Roman" w:hAnsi="Times New Roman" w:cs="Times New Roman"/>
          <w:sz w:val="24"/>
          <w:szCs w:val="24"/>
        </w:rPr>
      </w:pPr>
      <w:r w:rsidRPr="00515781">
        <w:rPr>
          <w:rFonts w:ascii="Times New Roman" w:hAnsi="Times New Roman" w:cs="Times New Roman"/>
          <w:sz w:val="24"/>
          <w:szCs w:val="24"/>
        </w:rPr>
        <w:t>Në vijim të komunikimit të dhënë nga Drejtoria e Përgjithshme e Tatimeve, Z.</w:t>
      </w:r>
      <w:r>
        <w:rPr>
          <w:rFonts w:ascii="Times New Roman" w:hAnsi="Times New Roman" w:cs="Times New Roman"/>
          <w:sz w:val="24"/>
          <w:szCs w:val="24"/>
        </w:rPr>
        <w:t xml:space="preserve"> </w:t>
      </w:r>
      <w:r w:rsidRPr="00515781">
        <w:rPr>
          <w:rFonts w:ascii="Times New Roman" w:hAnsi="Times New Roman" w:cs="Times New Roman"/>
          <w:sz w:val="24"/>
          <w:szCs w:val="24"/>
        </w:rPr>
        <w:t>Irgen Sinana</w:t>
      </w:r>
      <w:r>
        <w:rPr>
          <w:rFonts w:ascii="Times New Roman" w:hAnsi="Times New Roman" w:cs="Times New Roman"/>
          <w:sz w:val="24"/>
          <w:szCs w:val="24"/>
        </w:rPr>
        <w:t>j</w:t>
      </w:r>
      <w:r w:rsidRPr="00515781">
        <w:rPr>
          <w:rFonts w:ascii="Times New Roman" w:hAnsi="Times New Roman" w:cs="Times New Roman"/>
          <w:sz w:val="24"/>
          <w:szCs w:val="24"/>
        </w:rPr>
        <w:t xml:space="preserve"> i është kthyer përgjigje nëpërmjet platformës “Shqipëri</w:t>
      </w:r>
      <w:r>
        <w:rPr>
          <w:rFonts w:ascii="Times New Roman" w:hAnsi="Times New Roman" w:cs="Times New Roman"/>
          <w:sz w:val="24"/>
          <w:szCs w:val="24"/>
        </w:rPr>
        <w:t>a</w:t>
      </w:r>
      <w:r w:rsidRPr="00515781">
        <w:rPr>
          <w:rFonts w:ascii="Times New Roman" w:hAnsi="Times New Roman" w:cs="Times New Roman"/>
          <w:sz w:val="24"/>
          <w:szCs w:val="24"/>
        </w:rPr>
        <w:t xml:space="preserve"> që Duam”. </w:t>
      </w:r>
    </w:p>
    <w:p w14:paraId="105DEE2F" w14:textId="77777777" w:rsidR="00862D1C" w:rsidRDefault="00862D1C" w:rsidP="00862D1C">
      <w:pPr>
        <w:spacing w:after="0" w:line="240" w:lineRule="auto"/>
        <w:jc w:val="both"/>
        <w:rPr>
          <w:rFonts w:ascii="Times New Roman" w:hAnsi="Times New Roman" w:cs="Times New Roman"/>
          <w:sz w:val="24"/>
          <w:szCs w:val="24"/>
        </w:rPr>
      </w:pPr>
      <w:r w:rsidRPr="00515781">
        <w:rPr>
          <w:rFonts w:ascii="Times New Roman" w:hAnsi="Times New Roman" w:cs="Times New Roman"/>
          <w:sz w:val="24"/>
          <w:szCs w:val="24"/>
        </w:rPr>
        <w:t>Qytetari ka rihapur çështjen me komente</w:t>
      </w:r>
      <w:r>
        <w:rPr>
          <w:rFonts w:ascii="Times New Roman" w:hAnsi="Times New Roman" w:cs="Times New Roman"/>
          <w:sz w:val="24"/>
          <w:szCs w:val="24"/>
        </w:rPr>
        <w:t>,</w:t>
      </w:r>
      <w:r w:rsidRPr="00515781">
        <w:rPr>
          <w:rFonts w:ascii="Times New Roman" w:hAnsi="Times New Roman" w:cs="Times New Roman"/>
          <w:sz w:val="24"/>
          <w:szCs w:val="24"/>
        </w:rPr>
        <w:t xml:space="preserve"> por duke mos shtuar të dhëna të reja për ritrajtim</w:t>
      </w:r>
      <w:r>
        <w:rPr>
          <w:rFonts w:ascii="Times New Roman" w:hAnsi="Times New Roman" w:cs="Times New Roman"/>
          <w:sz w:val="24"/>
          <w:szCs w:val="24"/>
        </w:rPr>
        <w:t>.</w:t>
      </w:r>
      <w:r w:rsidRPr="00515781">
        <w:rPr>
          <w:rFonts w:ascii="Times New Roman" w:hAnsi="Times New Roman" w:cs="Times New Roman"/>
          <w:sz w:val="24"/>
          <w:szCs w:val="24"/>
        </w:rPr>
        <w:t xml:space="preserve"> </w:t>
      </w:r>
    </w:p>
    <w:p w14:paraId="00867AE5" w14:textId="7D5CC16C" w:rsidR="00862D1C" w:rsidRDefault="00862D1C" w:rsidP="00862D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515781">
        <w:rPr>
          <w:rFonts w:ascii="Times New Roman" w:hAnsi="Times New Roman" w:cs="Times New Roman"/>
          <w:sz w:val="24"/>
          <w:szCs w:val="24"/>
        </w:rPr>
        <w:t>eferuar</w:t>
      </w:r>
      <w:r>
        <w:rPr>
          <w:rFonts w:ascii="Times New Roman" w:hAnsi="Times New Roman" w:cs="Times New Roman"/>
          <w:sz w:val="24"/>
          <w:szCs w:val="24"/>
        </w:rPr>
        <w:t xml:space="preserve"> </w:t>
      </w:r>
      <w:r w:rsidRPr="00515781">
        <w:rPr>
          <w:rFonts w:ascii="Times New Roman" w:hAnsi="Times New Roman" w:cs="Times New Roman"/>
          <w:sz w:val="24"/>
          <w:szCs w:val="24"/>
        </w:rPr>
        <w:t xml:space="preserve">nenit 38 </w:t>
      </w:r>
      <w:r>
        <w:rPr>
          <w:rFonts w:ascii="Times New Roman" w:hAnsi="Times New Roman" w:cs="Times New Roman"/>
          <w:sz w:val="24"/>
          <w:szCs w:val="24"/>
        </w:rPr>
        <w:t>“</w:t>
      </w:r>
      <w:r w:rsidRPr="00515781">
        <w:rPr>
          <w:rFonts w:ascii="Times New Roman" w:hAnsi="Times New Roman" w:cs="Times New Roman"/>
          <w:sz w:val="24"/>
          <w:szCs w:val="24"/>
        </w:rPr>
        <w:t>Verifikimi paraprak përpara fillimit të shqyrtimit të ankesës</w:t>
      </w:r>
      <w:r>
        <w:rPr>
          <w:rFonts w:ascii="Times New Roman" w:hAnsi="Times New Roman" w:cs="Times New Roman"/>
          <w:sz w:val="24"/>
          <w:szCs w:val="24"/>
        </w:rPr>
        <w:t>”</w:t>
      </w:r>
      <w:r w:rsidRPr="00515781">
        <w:rPr>
          <w:rFonts w:ascii="Times New Roman" w:hAnsi="Times New Roman" w:cs="Times New Roman"/>
          <w:sz w:val="24"/>
          <w:szCs w:val="24"/>
        </w:rPr>
        <w:t>, të Ligjit 107/2021”P</w:t>
      </w:r>
      <w:r>
        <w:rPr>
          <w:rFonts w:ascii="Times New Roman" w:hAnsi="Times New Roman" w:cs="Times New Roman"/>
          <w:sz w:val="24"/>
          <w:szCs w:val="24"/>
        </w:rPr>
        <w:t>ër</w:t>
      </w:r>
      <w:r w:rsidRPr="00515781">
        <w:rPr>
          <w:rFonts w:ascii="Times New Roman" w:hAnsi="Times New Roman" w:cs="Times New Roman"/>
          <w:sz w:val="24"/>
          <w:szCs w:val="24"/>
        </w:rPr>
        <w:t xml:space="preserve"> B</w:t>
      </w:r>
      <w:r>
        <w:rPr>
          <w:rFonts w:ascii="Times New Roman" w:hAnsi="Times New Roman" w:cs="Times New Roman"/>
          <w:sz w:val="24"/>
          <w:szCs w:val="24"/>
        </w:rPr>
        <w:t>ashkëqeverisjen</w:t>
      </w:r>
      <w:r w:rsidRPr="00515781">
        <w:rPr>
          <w:rFonts w:ascii="Times New Roman" w:hAnsi="Times New Roman" w:cs="Times New Roman"/>
          <w:sz w:val="24"/>
          <w:szCs w:val="24"/>
        </w:rPr>
        <w:t>”</w:t>
      </w:r>
      <w:r>
        <w:rPr>
          <w:rFonts w:ascii="Times New Roman" w:hAnsi="Times New Roman" w:cs="Times New Roman"/>
          <w:sz w:val="24"/>
          <w:szCs w:val="24"/>
        </w:rPr>
        <w:t>:</w:t>
      </w:r>
      <w:r w:rsidRPr="00515781">
        <w:rPr>
          <w:rFonts w:ascii="Times New Roman" w:hAnsi="Times New Roman" w:cs="Times New Roman"/>
          <w:sz w:val="24"/>
          <w:szCs w:val="24"/>
        </w:rPr>
        <w:t xml:space="preserve"> </w:t>
      </w:r>
    </w:p>
    <w:p w14:paraId="4CFBDD13" w14:textId="77777777" w:rsidR="00862D1C" w:rsidRPr="00515781" w:rsidRDefault="00862D1C" w:rsidP="00862D1C">
      <w:pPr>
        <w:spacing w:after="0" w:line="240" w:lineRule="auto"/>
        <w:jc w:val="both"/>
        <w:rPr>
          <w:rFonts w:ascii="Times New Roman" w:hAnsi="Times New Roman" w:cs="Times New Roman"/>
          <w:sz w:val="24"/>
          <w:szCs w:val="24"/>
        </w:rPr>
      </w:pPr>
    </w:p>
    <w:p w14:paraId="422557F1" w14:textId="77777777" w:rsidR="00862D1C" w:rsidRPr="00515781" w:rsidRDefault="00862D1C" w:rsidP="00862D1C">
      <w:pPr>
        <w:pStyle w:val="ListParagraph"/>
        <w:numPr>
          <w:ilvl w:val="0"/>
          <w:numId w:val="4"/>
        </w:numPr>
        <w:spacing w:after="0" w:line="240" w:lineRule="auto"/>
        <w:jc w:val="both"/>
        <w:rPr>
          <w:rFonts w:ascii="Times New Roman" w:hAnsi="Times New Roman" w:cs="Times New Roman"/>
          <w:sz w:val="24"/>
          <w:szCs w:val="24"/>
        </w:rPr>
      </w:pPr>
      <w:r w:rsidRPr="00515781">
        <w:rPr>
          <w:rFonts w:ascii="Times New Roman" w:hAnsi="Times New Roman" w:cs="Times New Roman"/>
          <w:sz w:val="24"/>
          <w:szCs w:val="24"/>
        </w:rPr>
        <w:t>Pas regjistrimit të ankesës dhe përpara fillimit të shqyrtimit të saj, Agjencia kryen verifikimet:</w:t>
      </w:r>
    </w:p>
    <w:p w14:paraId="2DAB8D99" w14:textId="77777777" w:rsidR="00862D1C" w:rsidRPr="00515781" w:rsidRDefault="00862D1C" w:rsidP="00862D1C">
      <w:pPr>
        <w:spacing w:after="0" w:line="240" w:lineRule="auto"/>
        <w:ind w:left="720"/>
        <w:jc w:val="both"/>
        <w:rPr>
          <w:rFonts w:ascii="Times New Roman" w:hAnsi="Times New Roman" w:cs="Times New Roman"/>
          <w:sz w:val="24"/>
          <w:szCs w:val="24"/>
        </w:rPr>
      </w:pPr>
      <w:r w:rsidRPr="00515781">
        <w:rPr>
          <w:rFonts w:ascii="Times New Roman" w:hAnsi="Times New Roman" w:cs="Times New Roman"/>
          <w:sz w:val="24"/>
          <w:szCs w:val="24"/>
        </w:rPr>
        <w:t xml:space="preserve"> dh) nëse e njëjta çështje është duke u shqyrtuar në kuadër të një ankese tjetër, ose për të është marrë një vendim i mëparshëm dhe nuk ka të dhëna të reja; </w:t>
      </w:r>
    </w:p>
    <w:p w14:paraId="2D08D1AA" w14:textId="77777777" w:rsidR="00862D1C" w:rsidRDefault="00862D1C" w:rsidP="00862D1C">
      <w:pPr>
        <w:jc w:val="both"/>
        <w:rPr>
          <w:rFonts w:ascii="Times New Roman" w:hAnsi="Times New Roman" w:cs="Times New Roman"/>
          <w:sz w:val="24"/>
          <w:szCs w:val="24"/>
        </w:rPr>
      </w:pPr>
    </w:p>
    <w:p w14:paraId="274DE503" w14:textId="755CEEDA" w:rsidR="002E5DE7" w:rsidRPr="00862D1C" w:rsidRDefault="00862D1C" w:rsidP="00862D1C">
      <w:pPr>
        <w:jc w:val="both"/>
      </w:pPr>
      <w:r w:rsidRPr="00515781">
        <w:rPr>
          <w:rFonts w:ascii="Times New Roman" w:hAnsi="Times New Roman" w:cs="Times New Roman"/>
          <w:sz w:val="24"/>
          <w:szCs w:val="24"/>
        </w:rPr>
        <w:t>Për sa më lart</w:t>
      </w:r>
      <w:r>
        <w:rPr>
          <w:rFonts w:ascii="Times New Roman" w:hAnsi="Times New Roman" w:cs="Times New Roman"/>
          <w:sz w:val="24"/>
          <w:szCs w:val="24"/>
        </w:rPr>
        <w:t>,</w:t>
      </w:r>
      <w:r w:rsidRPr="00515781">
        <w:rPr>
          <w:rFonts w:ascii="Times New Roman" w:hAnsi="Times New Roman" w:cs="Times New Roman"/>
          <w:sz w:val="24"/>
          <w:szCs w:val="24"/>
        </w:rPr>
        <w:t xml:space="preserve"> qytetari ka marrë përgjigje shteruese nga institucioni dhe</w:t>
      </w:r>
      <w:r>
        <w:rPr>
          <w:rFonts w:ascii="Times New Roman" w:hAnsi="Times New Roman" w:cs="Times New Roman"/>
          <w:sz w:val="24"/>
          <w:szCs w:val="24"/>
        </w:rPr>
        <w:t xml:space="preserve"> </w:t>
      </w:r>
      <w:r w:rsidRPr="00515781">
        <w:rPr>
          <w:rFonts w:ascii="Times New Roman" w:hAnsi="Times New Roman" w:cs="Times New Roman"/>
          <w:sz w:val="24"/>
          <w:szCs w:val="24"/>
        </w:rPr>
        <w:t>çështja konsiderohet e mbyllur.</w:t>
      </w:r>
    </w:p>
    <w:sectPr w:rsidR="002E5DE7" w:rsidRPr="00862D1C" w:rsidSect="006D3DF4">
      <w:footerReference w:type="default" r:id="rId8"/>
      <w:pgSz w:w="12240" w:h="15840"/>
      <w:pgMar w:top="993" w:right="135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9340" w14:textId="77777777" w:rsidR="0036249E" w:rsidRDefault="0036249E" w:rsidP="00F56041">
      <w:pPr>
        <w:spacing w:after="0" w:line="240" w:lineRule="auto"/>
      </w:pPr>
      <w:r>
        <w:separator/>
      </w:r>
    </w:p>
  </w:endnote>
  <w:endnote w:type="continuationSeparator" w:id="0">
    <w:p w14:paraId="48DA1A7A" w14:textId="77777777" w:rsidR="0036249E" w:rsidRDefault="0036249E" w:rsidP="00F56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5FAA" w14:textId="77777777" w:rsidR="0083406B" w:rsidRPr="004D0B8B" w:rsidRDefault="0083406B" w:rsidP="0083406B">
    <w:pPr>
      <w:pBdr>
        <w:bottom w:val="single" w:sz="12" w:space="1" w:color="auto"/>
      </w:pBdr>
      <w:tabs>
        <w:tab w:val="center" w:pos="4513"/>
        <w:tab w:val="right" w:pos="10557"/>
      </w:tabs>
      <w:spacing w:after="0" w:line="240" w:lineRule="auto"/>
      <w:ind w:right="62"/>
      <w:rPr>
        <w:rFonts w:ascii="Times New Roman" w:eastAsia="Times New Roman" w:hAnsi="Times New Roman" w:cs="Times New Roman"/>
        <w:noProof/>
        <w:lang w:eastAsia="x-none"/>
      </w:rPr>
    </w:pPr>
  </w:p>
  <w:p w14:paraId="1FA1BEEC" w14:textId="6CEF7C4A" w:rsidR="0083406B" w:rsidRPr="004D0B8B" w:rsidRDefault="0083406B" w:rsidP="0083406B">
    <w:pPr>
      <w:tabs>
        <w:tab w:val="center" w:pos="4513"/>
      </w:tabs>
      <w:spacing w:after="0" w:line="240" w:lineRule="auto"/>
      <w:ind w:right="62"/>
      <w:jc w:val="center"/>
      <w:rPr>
        <w:rFonts w:ascii="Times New Roman" w:eastAsia="Times New Roman" w:hAnsi="Times New Roman" w:cs="Times New Roman"/>
        <w:noProof/>
        <w:lang w:eastAsia="x-none"/>
      </w:rPr>
    </w:pPr>
    <w:r w:rsidRPr="004D0B8B">
      <w:rPr>
        <w:rFonts w:ascii="Times New Roman" w:eastAsia="Times New Roman" w:hAnsi="Times New Roman" w:cs="Times New Roman"/>
        <w:noProof/>
        <w:lang w:eastAsia="x-none"/>
      </w:rPr>
      <w:t>Adresa: Blv. “Dëshmorët e Kombit” nr. 1, Tiranë, www.adb.gov.al</w:t>
    </w:r>
    <w:r w:rsidR="00C36AF6">
      <w:rPr>
        <w:rFonts w:ascii="Times New Roman" w:eastAsia="Times New Roman" w:hAnsi="Times New Roman" w:cs="Times New Roman"/>
        <w:noProof/>
        <w:lang w:eastAsia="x-none"/>
      </w:rPr>
      <w:t>,</w:t>
    </w:r>
    <w:r w:rsidRPr="004D0B8B">
      <w:rPr>
        <w:rFonts w:ascii="Times New Roman" w:eastAsia="Times New Roman" w:hAnsi="Times New Roman" w:cs="Times New Roman"/>
        <w:noProof/>
        <w:lang w:eastAsia="x-none"/>
      </w:rPr>
      <w:t xml:space="preserve"> adb@kryeministria.al</w:t>
    </w:r>
  </w:p>
  <w:p w14:paraId="1B262620" w14:textId="77777777" w:rsidR="0083406B" w:rsidRPr="004D0B8B" w:rsidRDefault="0083406B" w:rsidP="0083406B">
    <w:pPr>
      <w:spacing w:after="0" w:line="240" w:lineRule="auto"/>
      <w:ind w:right="1008"/>
      <w:jc w:val="center"/>
      <w:rPr>
        <w:rFonts w:ascii="Times New Roman" w:eastAsia="Times New Roman" w:hAnsi="Times New Roman" w:cs="Times New Roman"/>
        <w:sz w:val="24"/>
        <w:szCs w:val="24"/>
      </w:rPr>
    </w:pPr>
    <w:r w:rsidRPr="004D0B8B">
      <w:rPr>
        <w:rFonts w:ascii="Times New Roman" w:eastAsia="Times New Roman" w:hAnsi="Times New Roman" w:cs="Times New Roman"/>
        <w:sz w:val="24"/>
        <w:szCs w:val="24"/>
      </w:rPr>
      <w:t xml:space="preserve">                        </w:t>
    </w:r>
    <w:r w:rsidRPr="004D0B8B">
      <w:rPr>
        <w:rFonts w:ascii="Times New Roman" w:eastAsia="Times New Roman" w:hAnsi="Times New Roman" w:cs="Times New Roman"/>
        <w:sz w:val="24"/>
        <w:szCs w:val="24"/>
      </w:rPr>
      <w:fldChar w:fldCharType="begin"/>
    </w:r>
    <w:r w:rsidRPr="004D0B8B">
      <w:rPr>
        <w:rFonts w:ascii="Times New Roman" w:eastAsia="Times New Roman" w:hAnsi="Times New Roman" w:cs="Times New Roman"/>
        <w:sz w:val="24"/>
        <w:szCs w:val="24"/>
      </w:rPr>
      <w:instrText>PAGE   \* MERGEFORMAT</w:instrText>
    </w:r>
    <w:r w:rsidRPr="004D0B8B">
      <w:rPr>
        <w:rFonts w:ascii="Times New Roman" w:eastAsia="Times New Roman" w:hAnsi="Times New Roman" w:cs="Times New Roman"/>
        <w:sz w:val="24"/>
        <w:szCs w:val="24"/>
      </w:rPr>
      <w:fldChar w:fldCharType="separate"/>
    </w:r>
    <w:r>
      <w:rPr>
        <w:rFonts w:ascii="Times New Roman" w:hAnsi="Times New Roman"/>
      </w:rPr>
      <w:t>1</w:t>
    </w:r>
    <w:r w:rsidRPr="004D0B8B">
      <w:rPr>
        <w:rFonts w:ascii="Times New Roman" w:eastAsia="Times New Roman" w:hAnsi="Times New Roman" w:cs="Times New Roman"/>
        <w:sz w:val="24"/>
        <w:szCs w:val="24"/>
      </w:rPr>
      <w:fldChar w:fldCharType="end"/>
    </w:r>
  </w:p>
  <w:p w14:paraId="475F0EC6" w14:textId="77777777" w:rsidR="00F56041" w:rsidRDefault="00F56041">
    <w:pPr>
      <w:pStyle w:val="Footer"/>
    </w:pPr>
  </w:p>
  <w:p w14:paraId="22EC5E3E" w14:textId="77777777" w:rsidR="009211EE" w:rsidRDefault="00921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1E0F" w14:textId="77777777" w:rsidR="0036249E" w:rsidRDefault="0036249E" w:rsidP="00F56041">
      <w:pPr>
        <w:spacing w:after="0" w:line="240" w:lineRule="auto"/>
      </w:pPr>
      <w:r>
        <w:separator/>
      </w:r>
    </w:p>
  </w:footnote>
  <w:footnote w:type="continuationSeparator" w:id="0">
    <w:p w14:paraId="4E18D60C" w14:textId="77777777" w:rsidR="0036249E" w:rsidRDefault="0036249E" w:rsidP="00F56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C16E8"/>
    <w:multiLevelType w:val="hybridMultilevel"/>
    <w:tmpl w:val="5F6872A6"/>
    <w:lvl w:ilvl="0" w:tplc="7C50AAA0">
      <w:start w:val="1"/>
      <w:numFmt w:val="decimal"/>
      <w:lvlText w:val="%1)"/>
      <w:lvlJc w:val="left"/>
      <w:pPr>
        <w:ind w:left="720" w:hanging="360"/>
      </w:pPr>
      <w:rPr>
        <w:rFonts w:asciiTheme="minorHAnsi" w:hAnsiTheme="minorHAns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3F2F7B"/>
    <w:multiLevelType w:val="hybridMultilevel"/>
    <w:tmpl w:val="6478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50A59"/>
    <w:multiLevelType w:val="hybridMultilevel"/>
    <w:tmpl w:val="4C9215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3DD3676"/>
    <w:multiLevelType w:val="hybridMultilevel"/>
    <w:tmpl w:val="FABE1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347060">
    <w:abstractNumId w:val="1"/>
  </w:num>
  <w:num w:numId="2" w16cid:durableId="1390297845">
    <w:abstractNumId w:val="3"/>
  </w:num>
  <w:num w:numId="3" w16cid:durableId="1570841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645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D49"/>
    <w:rsid w:val="00001F0C"/>
    <w:rsid w:val="00026E8B"/>
    <w:rsid w:val="00047D6B"/>
    <w:rsid w:val="00052942"/>
    <w:rsid w:val="000802F2"/>
    <w:rsid w:val="000826BD"/>
    <w:rsid w:val="0009308F"/>
    <w:rsid w:val="000932D7"/>
    <w:rsid w:val="000A0AEF"/>
    <w:rsid w:val="000B26DE"/>
    <w:rsid w:val="000B4D71"/>
    <w:rsid w:val="000B74FF"/>
    <w:rsid w:val="000C490C"/>
    <w:rsid w:val="000D07B4"/>
    <w:rsid w:val="000E31EB"/>
    <w:rsid w:val="000F6E63"/>
    <w:rsid w:val="00102635"/>
    <w:rsid w:val="00107D71"/>
    <w:rsid w:val="001109A7"/>
    <w:rsid w:val="001112DB"/>
    <w:rsid w:val="00126DCD"/>
    <w:rsid w:val="0013385B"/>
    <w:rsid w:val="0015101D"/>
    <w:rsid w:val="00155133"/>
    <w:rsid w:val="001568C3"/>
    <w:rsid w:val="001660E0"/>
    <w:rsid w:val="00166675"/>
    <w:rsid w:val="00166EAC"/>
    <w:rsid w:val="00184005"/>
    <w:rsid w:val="001A294F"/>
    <w:rsid w:val="001B5D1B"/>
    <w:rsid w:val="001C11B6"/>
    <w:rsid w:val="001C7225"/>
    <w:rsid w:val="001C73E3"/>
    <w:rsid w:val="001E5D2D"/>
    <w:rsid w:val="001E79C8"/>
    <w:rsid w:val="001F470D"/>
    <w:rsid w:val="0020101D"/>
    <w:rsid w:val="00201F41"/>
    <w:rsid w:val="00203961"/>
    <w:rsid w:val="0021251A"/>
    <w:rsid w:val="002211E7"/>
    <w:rsid w:val="00222C3B"/>
    <w:rsid w:val="00234BCA"/>
    <w:rsid w:val="00247978"/>
    <w:rsid w:val="002517A8"/>
    <w:rsid w:val="00254F51"/>
    <w:rsid w:val="002636E1"/>
    <w:rsid w:val="00270C9E"/>
    <w:rsid w:val="002722D1"/>
    <w:rsid w:val="0027483E"/>
    <w:rsid w:val="002809CE"/>
    <w:rsid w:val="00292C5F"/>
    <w:rsid w:val="00293927"/>
    <w:rsid w:val="00296A4A"/>
    <w:rsid w:val="002A558B"/>
    <w:rsid w:val="002B08BE"/>
    <w:rsid w:val="002C7F1B"/>
    <w:rsid w:val="002D332F"/>
    <w:rsid w:val="002D7B22"/>
    <w:rsid w:val="002E5DE7"/>
    <w:rsid w:val="002F59A5"/>
    <w:rsid w:val="002F5A39"/>
    <w:rsid w:val="002F62CF"/>
    <w:rsid w:val="002F644F"/>
    <w:rsid w:val="003005BE"/>
    <w:rsid w:val="00320927"/>
    <w:rsid w:val="00335235"/>
    <w:rsid w:val="00340890"/>
    <w:rsid w:val="00361CDF"/>
    <w:rsid w:val="0036249E"/>
    <w:rsid w:val="0038278C"/>
    <w:rsid w:val="00391618"/>
    <w:rsid w:val="003955C8"/>
    <w:rsid w:val="003A0124"/>
    <w:rsid w:val="003C3F1E"/>
    <w:rsid w:val="003D4D6D"/>
    <w:rsid w:val="003E0179"/>
    <w:rsid w:val="003E1B80"/>
    <w:rsid w:val="003F56A6"/>
    <w:rsid w:val="00415482"/>
    <w:rsid w:val="0041711E"/>
    <w:rsid w:val="00423208"/>
    <w:rsid w:val="00434D5D"/>
    <w:rsid w:val="00440952"/>
    <w:rsid w:val="004427CD"/>
    <w:rsid w:val="0044665F"/>
    <w:rsid w:val="00450F2E"/>
    <w:rsid w:val="00460C75"/>
    <w:rsid w:val="00472273"/>
    <w:rsid w:val="0047693C"/>
    <w:rsid w:val="00496B4B"/>
    <w:rsid w:val="004A2D49"/>
    <w:rsid w:val="004A36EC"/>
    <w:rsid w:val="004A62A4"/>
    <w:rsid w:val="004C364A"/>
    <w:rsid w:val="004C6E35"/>
    <w:rsid w:val="004D3EBB"/>
    <w:rsid w:val="004D4934"/>
    <w:rsid w:val="004D5486"/>
    <w:rsid w:val="004D780E"/>
    <w:rsid w:val="004E1676"/>
    <w:rsid w:val="004E4D09"/>
    <w:rsid w:val="004E7A73"/>
    <w:rsid w:val="005269D4"/>
    <w:rsid w:val="00526BF9"/>
    <w:rsid w:val="00531220"/>
    <w:rsid w:val="00551F0A"/>
    <w:rsid w:val="00552B66"/>
    <w:rsid w:val="00557F32"/>
    <w:rsid w:val="00564018"/>
    <w:rsid w:val="00564AC2"/>
    <w:rsid w:val="00567250"/>
    <w:rsid w:val="005973DE"/>
    <w:rsid w:val="005B6DD3"/>
    <w:rsid w:val="005C3B9C"/>
    <w:rsid w:val="005E0183"/>
    <w:rsid w:val="00606BDB"/>
    <w:rsid w:val="00623998"/>
    <w:rsid w:val="00652A68"/>
    <w:rsid w:val="006578DF"/>
    <w:rsid w:val="006706E4"/>
    <w:rsid w:val="00674A56"/>
    <w:rsid w:val="00681B2E"/>
    <w:rsid w:val="00681C18"/>
    <w:rsid w:val="00681FD3"/>
    <w:rsid w:val="006A0B26"/>
    <w:rsid w:val="006A216B"/>
    <w:rsid w:val="006A422F"/>
    <w:rsid w:val="006A6C41"/>
    <w:rsid w:val="006A7EC3"/>
    <w:rsid w:val="006B1680"/>
    <w:rsid w:val="006D2778"/>
    <w:rsid w:val="006D3DF4"/>
    <w:rsid w:val="006E1290"/>
    <w:rsid w:val="006E12C5"/>
    <w:rsid w:val="006E1DD6"/>
    <w:rsid w:val="006E1E5D"/>
    <w:rsid w:val="006E5B02"/>
    <w:rsid w:val="006E7310"/>
    <w:rsid w:val="006F3D1E"/>
    <w:rsid w:val="006F70E5"/>
    <w:rsid w:val="00705D9A"/>
    <w:rsid w:val="007070B4"/>
    <w:rsid w:val="00711D83"/>
    <w:rsid w:val="00724008"/>
    <w:rsid w:val="00732827"/>
    <w:rsid w:val="00742EEB"/>
    <w:rsid w:val="00753DCA"/>
    <w:rsid w:val="0076159E"/>
    <w:rsid w:val="00781954"/>
    <w:rsid w:val="00781A9A"/>
    <w:rsid w:val="00781DB6"/>
    <w:rsid w:val="0079382B"/>
    <w:rsid w:val="00796E54"/>
    <w:rsid w:val="007B2A6A"/>
    <w:rsid w:val="007B77B4"/>
    <w:rsid w:val="007D2728"/>
    <w:rsid w:val="007E1831"/>
    <w:rsid w:val="007E372D"/>
    <w:rsid w:val="007E3B90"/>
    <w:rsid w:val="007E4C8E"/>
    <w:rsid w:val="007F361F"/>
    <w:rsid w:val="00804C9D"/>
    <w:rsid w:val="00813F45"/>
    <w:rsid w:val="008231E9"/>
    <w:rsid w:val="00824288"/>
    <w:rsid w:val="0083406B"/>
    <w:rsid w:val="008475A2"/>
    <w:rsid w:val="008509BE"/>
    <w:rsid w:val="00862D1C"/>
    <w:rsid w:val="00863726"/>
    <w:rsid w:val="00875F78"/>
    <w:rsid w:val="00882DAD"/>
    <w:rsid w:val="00884B96"/>
    <w:rsid w:val="00886ED8"/>
    <w:rsid w:val="008968F8"/>
    <w:rsid w:val="008B64CA"/>
    <w:rsid w:val="008C28F8"/>
    <w:rsid w:val="008D445D"/>
    <w:rsid w:val="008D4CE4"/>
    <w:rsid w:val="00911F2F"/>
    <w:rsid w:val="009211EE"/>
    <w:rsid w:val="009222EE"/>
    <w:rsid w:val="00932C2A"/>
    <w:rsid w:val="00934DD1"/>
    <w:rsid w:val="009441CF"/>
    <w:rsid w:val="009578AB"/>
    <w:rsid w:val="00980AEE"/>
    <w:rsid w:val="00997B3A"/>
    <w:rsid w:val="009A15C1"/>
    <w:rsid w:val="009A2018"/>
    <w:rsid w:val="009A4D3B"/>
    <w:rsid w:val="009B19AE"/>
    <w:rsid w:val="009B4113"/>
    <w:rsid w:val="009B465E"/>
    <w:rsid w:val="009B68D7"/>
    <w:rsid w:val="009D6B9A"/>
    <w:rsid w:val="009E1CF6"/>
    <w:rsid w:val="009F2FE2"/>
    <w:rsid w:val="009F589A"/>
    <w:rsid w:val="00A01212"/>
    <w:rsid w:val="00A04487"/>
    <w:rsid w:val="00A05A79"/>
    <w:rsid w:val="00A24F04"/>
    <w:rsid w:val="00A32112"/>
    <w:rsid w:val="00A42F8C"/>
    <w:rsid w:val="00A51857"/>
    <w:rsid w:val="00A53848"/>
    <w:rsid w:val="00A552A4"/>
    <w:rsid w:val="00A563A5"/>
    <w:rsid w:val="00A62AAC"/>
    <w:rsid w:val="00A83A76"/>
    <w:rsid w:val="00AA373E"/>
    <w:rsid w:val="00AC1C38"/>
    <w:rsid w:val="00AC2EBE"/>
    <w:rsid w:val="00AC7E83"/>
    <w:rsid w:val="00AE7D52"/>
    <w:rsid w:val="00B00B32"/>
    <w:rsid w:val="00B04C36"/>
    <w:rsid w:val="00B0626C"/>
    <w:rsid w:val="00B1003F"/>
    <w:rsid w:val="00B104FC"/>
    <w:rsid w:val="00B20D63"/>
    <w:rsid w:val="00B32624"/>
    <w:rsid w:val="00B35EDF"/>
    <w:rsid w:val="00B37FBF"/>
    <w:rsid w:val="00B51E5E"/>
    <w:rsid w:val="00B54B7D"/>
    <w:rsid w:val="00B745F5"/>
    <w:rsid w:val="00B749D5"/>
    <w:rsid w:val="00B84493"/>
    <w:rsid w:val="00B93BC6"/>
    <w:rsid w:val="00BA1F8C"/>
    <w:rsid w:val="00BC27AE"/>
    <w:rsid w:val="00BC4B48"/>
    <w:rsid w:val="00BD38F0"/>
    <w:rsid w:val="00BD3DFF"/>
    <w:rsid w:val="00BD4486"/>
    <w:rsid w:val="00BE32B5"/>
    <w:rsid w:val="00BF0344"/>
    <w:rsid w:val="00BF0C1D"/>
    <w:rsid w:val="00C36AF6"/>
    <w:rsid w:val="00C414F1"/>
    <w:rsid w:val="00C659A9"/>
    <w:rsid w:val="00C66194"/>
    <w:rsid w:val="00C87173"/>
    <w:rsid w:val="00CA4A4A"/>
    <w:rsid w:val="00CB2AE4"/>
    <w:rsid w:val="00CD6635"/>
    <w:rsid w:val="00CE4C51"/>
    <w:rsid w:val="00CF473E"/>
    <w:rsid w:val="00D04DB0"/>
    <w:rsid w:val="00D076B4"/>
    <w:rsid w:val="00D27359"/>
    <w:rsid w:val="00D3108E"/>
    <w:rsid w:val="00D36827"/>
    <w:rsid w:val="00D430E6"/>
    <w:rsid w:val="00D4426F"/>
    <w:rsid w:val="00D44F50"/>
    <w:rsid w:val="00D54C10"/>
    <w:rsid w:val="00D57679"/>
    <w:rsid w:val="00D61A85"/>
    <w:rsid w:val="00D814CC"/>
    <w:rsid w:val="00D845E2"/>
    <w:rsid w:val="00DA45BA"/>
    <w:rsid w:val="00DA78CC"/>
    <w:rsid w:val="00DD2BBA"/>
    <w:rsid w:val="00DD684A"/>
    <w:rsid w:val="00DE6828"/>
    <w:rsid w:val="00DF089B"/>
    <w:rsid w:val="00DF2763"/>
    <w:rsid w:val="00E018F5"/>
    <w:rsid w:val="00E172A2"/>
    <w:rsid w:val="00E3468C"/>
    <w:rsid w:val="00E34E4E"/>
    <w:rsid w:val="00E350F6"/>
    <w:rsid w:val="00E404A7"/>
    <w:rsid w:val="00E653C2"/>
    <w:rsid w:val="00E663F6"/>
    <w:rsid w:val="00E8125B"/>
    <w:rsid w:val="00E8359E"/>
    <w:rsid w:val="00E8406B"/>
    <w:rsid w:val="00E84CF8"/>
    <w:rsid w:val="00E85D49"/>
    <w:rsid w:val="00E91303"/>
    <w:rsid w:val="00E978EC"/>
    <w:rsid w:val="00EA087A"/>
    <w:rsid w:val="00EB12AA"/>
    <w:rsid w:val="00EC443F"/>
    <w:rsid w:val="00EC7262"/>
    <w:rsid w:val="00ED0D0A"/>
    <w:rsid w:val="00ED5311"/>
    <w:rsid w:val="00ED5A6E"/>
    <w:rsid w:val="00EF0D62"/>
    <w:rsid w:val="00EF10AD"/>
    <w:rsid w:val="00F004B5"/>
    <w:rsid w:val="00F12D4B"/>
    <w:rsid w:val="00F15BF5"/>
    <w:rsid w:val="00F20105"/>
    <w:rsid w:val="00F226EB"/>
    <w:rsid w:val="00F332B9"/>
    <w:rsid w:val="00F34B28"/>
    <w:rsid w:val="00F36D9B"/>
    <w:rsid w:val="00F377B7"/>
    <w:rsid w:val="00F52018"/>
    <w:rsid w:val="00F52291"/>
    <w:rsid w:val="00F5546E"/>
    <w:rsid w:val="00F56041"/>
    <w:rsid w:val="00F60A2E"/>
    <w:rsid w:val="00F6105C"/>
    <w:rsid w:val="00F61B73"/>
    <w:rsid w:val="00F63102"/>
    <w:rsid w:val="00F73E99"/>
    <w:rsid w:val="00F74863"/>
    <w:rsid w:val="00F805FF"/>
    <w:rsid w:val="00F869F1"/>
    <w:rsid w:val="00F9691E"/>
    <w:rsid w:val="00FA02FA"/>
    <w:rsid w:val="00FB17A8"/>
    <w:rsid w:val="00FB4052"/>
    <w:rsid w:val="00FB5D6D"/>
    <w:rsid w:val="00FB6AC2"/>
    <w:rsid w:val="00FE0661"/>
    <w:rsid w:val="00FE0B88"/>
    <w:rsid w:val="00FE663B"/>
    <w:rsid w:val="00FF0D47"/>
    <w:rsid w:val="00FF47F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2453B"/>
  <w15:docId w15:val="{71C7436A-C22D-4305-BF18-9FE68F6B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0E5"/>
    <w:rPr>
      <w:lang w:val="sq-AL"/>
    </w:rPr>
  </w:style>
  <w:style w:type="paragraph" w:styleId="Heading1">
    <w:name w:val="heading 1"/>
    <w:basedOn w:val="Normal"/>
    <w:next w:val="Normal"/>
    <w:link w:val="Heading1Char"/>
    <w:uiPriority w:val="9"/>
    <w:qFormat/>
    <w:rsid w:val="000826B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qFormat/>
    <w:rsid w:val="00E8125B"/>
    <w:pPr>
      <w:keepNext/>
      <w:spacing w:after="0" w:line="240" w:lineRule="auto"/>
      <w:jc w:val="center"/>
      <w:outlineLvl w:val="1"/>
    </w:pPr>
    <w:rPr>
      <w:rFonts w:ascii="Book Antiqua" w:eastAsia="Arial Unicode MS" w:hAnsi="Book Antiqua" w:cs="Arial Unicode MS"/>
      <w:b/>
      <w:bCs/>
      <w:spacing w:val="-3"/>
      <w:sz w:val="24"/>
      <w:szCs w:val="24"/>
      <w:u w:val="single"/>
      <w:lang w:val="it-IT"/>
    </w:rPr>
  </w:style>
  <w:style w:type="paragraph" w:styleId="Heading3">
    <w:name w:val="heading 3"/>
    <w:basedOn w:val="Normal"/>
    <w:next w:val="Normal"/>
    <w:link w:val="Heading3Char"/>
    <w:uiPriority w:val="9"/>
    <w:semiHidden/>
    <w:unhideWhenUsed/>
    <w:qFormat/>
    <w:rsid w:val="000826BD"/>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826BD"/>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826BD"/>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826BD"/>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826BD"/>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826BD"/>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826BD"/>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487"/>
    <w:rPr>
      <w:color w:val="0000FF"/>
      <w:u w:val="single"/>
    </w:rPr>
  </w:style>
  <w:style w:type="paragraph" w:styleId="Header">
    <w:name w:val="header"/>
    <w:basedOn w:val="Normal"/>
    <w:link w:val="HeaderChar"/>
    <w:uiPriority w:val="99"/>
    <w:unhideWhenUsed/>
    <w:rsid w:val="00F56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041"/>
  </w:style>
  <w:style w:type="paragraph" w:styleId="Footer">
    <w:name w:val="footer"/>
    <w:basedOn w:val="Normal"/>
    <w:link w:val="FooterChar"/>
    <w:uiPriority w:val="99"/>
    <w:unhideWhenUsed/>
    <w:rsid w:val="00F56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041"/>
  </w:style>
  <w:style w:type="character" w:styleId="Strong">
    <w:name w:val="Strong"/>
    <w:basedOn w:val="DefaultParagraphFont"/>
    <w:uiPriority w:val="22"/>
    <w:qFormat/>
    <w:rsid w:val="005973DE"/>
    <w:rPr>
      <w:b/>
      <w:bCs/>
    </w:rPr>
  </w:style>
  <w:style w:type="paragraph" w:styleId="BalloonText">
    <w:name w:val="Balloon Text"/>
    <w:basedOn w:val="Normal"/>
    <w:link w:val="BalloonTextChar"/>
    <w:uiPriority w:val="99"/>
    <w:semiHidden/>
    <w:unhideWhenUsed/>
    <w:rsid w:val="00D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679"/>
    <w:rPr>
      <w:rFonts w:ascii="Tahoma" w:hAnsi="Tahoma" w:cs="Tahoma"/>
      <w:sz w:val="16"/>
      <w:szCs w:val="16"/>
    </w:rPr>
  </w:style>
  <w:style w:type="paragraph" w:styleId="ListParagraph">
    <w:name w:val="List Paragraph"/>
    <w:basedOn w:val="Normal"/>
    <w:uiPriority w:val="34"/>
    <w:qFormat/>
    <w:rsid w:val="00B0626C"/>
    <w:pPr>
      <w:ind w:left="720"/>
      <w:contextualSpacing/>
    </w:pPr>
  </w:style>
  <w:style w:type="character" w:customStyle="1" w:styleId="Heading2Char">
    <w:name w:val="Heading 2 Char"/>
    <w:basedOn w:val="DefaultParagraphFont"/>
    <w:link w:val="Heading2"/>
    <w:uiPriority w:val="9"/>
    <w:rsid w:val="00E8125B"/>
    <w:rPr>
      <w:rFonts w:ascii="Book Antiqua" w:eastAsia="Arial Unicode MS" w:hAnsi="Book Antiqua" w:cs="Arial Unicode MS"/>
      <w:b/>
      <w:bCs/>
      <w:spacing w:val="-3"/>
      <w:sz w:val="24"/>
      <w:szCs w:val="24"/>
      <w:u w:val="single"/>
      <w:lang w:val="it-IT"/>
    </w:rPr>
  </w:style>
  <w:style w:type="character" w:customStyle="1" w:styleId="Heading1Char">
    <w:name w:val="Heading 1 Char"/>
    <w:basedOn w:val="DefaultParagraphFont"/>
    <w:link w:val="Heading1"/>
    <w:uiPriority w:val="9"/>
    <w:rsid w:val="000826BD"/>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3Char">
    <w:name w:val="Heading 3 Char"/>
    <w:basedOn w:val="DefaultParagraphFont"/>
    <w:link w:val="Heading3"/>
    <w:uiPriority w:val="9"/>
    <w:semiHidden/>
    <w:rsid w:val="000826BD"/>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0826BD"/>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0826BD"/>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0826B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0826B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0826B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0826BD"/>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0826B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826B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826BD"/>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826BD"/>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826BD"/>
    <w:pPr>
      <w:spacing w:before="160" w:line="278" w:lineRule="auto"/>
      <w:jc w:val="center"/>
    </w:pPr>
    <w:rPr>
      <w:rFonts w:eastAsiaTheme="minorHAns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826BD"/>
    <w:rPr>
      <w:rFonts w:eastAsiaTheme="minorHAns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0826BD"/>
    <w:rPr>
      <w:i/>
      <w:iCs/>
      <w:color w:val="2E74B5" w:themeColor="accent1" w:themeShade="BF"/>
    </w:rPr>
  </w:style>
  <w:style w:type="paragraph" w:styleId="IntenseQuote">
    <w:name w:val="Intense Quote"/>
    <w:basedOn w:val="Normal"/>
    <w:next w:val="Normal"/>
    <w:link w:val="IntenseQuoteChar"/>
    <w:uiPriority w:val="30"/>
    <w:qFormat/>
    <w:rsid w:val="000826B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826BD"/>
    <w:rPr>
      <w:rFonts w:eastAsia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0826BD"/>
    <w:rPr>
      <w:b/>
      <w:bCs/>
      <w:smallCaps/>
      <w:color w:val="2E74B5" w:themeColor="accent1" w:themeShade="BF"/>
      <w:spacing w:val="5"/>
    </w:rPr>
  </w:style>
  <w:style w:type="character" w:customStyle="1" w:styleId="rhi1u">
    <w:name w:val="rhi1u"/>
    <w:basedOn w:val="DefaultParagraphFont"/>
    <w:rsid w:val="00082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456716">
      <w:bodyDiv w:val="1"/>
      <w:marLeft w:val="0"/>
      <w:marRight w:val="0"/>
      <w:marTop w:val="0"/>
      <w:marBottom w:val="0"/>
      <w:divBdr>
        <w:top w:val="none" w:sz="0" w:space="0" w:color="auto"/>
        <w:left w:val="none" w:sz="0" w:space="0" w:color="auto"/>
        <w:bottom w:val="none" w:sz="0" w:space="0" w:color="auto"/>
        <w:right w:val="none" w:sz="0" w:space="0" w:color="auto"/>
      </w:divBdr>
    </w:div>
    <w:div w:id="1539899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Pamela Radovani</cp:lastModifiedBy>
  <cp:revision>8</cp:revision>
  <cp:lastPrinted>2025-12-17T14:25:00Z</cp:lastPrinted>
  <dcterms:created xsi:type="dcterms:W3CDTF">2026-01-06T14:19:00Z</dcterms:created>
  <dcterms:modified xsi:type="dcterms:W3CDTF">2026-03-10T15:59:00Z</dcterms:modified>
</cp:coreProperties>
</file>